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61" w:rsidRDefault="00013261" w:rsidP="00AF48D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729" w:lineRule="atLeast"/>
        <w:jc w:val="center"/>
        <w:outlineLvl w:val="0"/>
        <w:rPr>
          <w:rFonts w:ascii="Arial" w:eastAsia="Times New Roman" w:hAnsi="Arial" w:cs="Arial"/>
          <w:b/>
          <w:bCs/>
          <w:color w:val="2B3542"/>
          <w:kern w:val="36"/>
          <w:sz w:val="61"/>
          <w:szCs w:val="61"/>
          <w:lang w:eastAsia="fr-FR"/>
        </w:rPr>
      </w:pPr>
      <w:r w:rsidRPr="00013261">
        <w:rPr>
          <w:rFonts w:ascii="Arial" w:eastAsia="Times New Roman" w:hAnsi="Arial" w:cs="Arial"/>
          <w:b/>
          <w:bCs/>
          <w:color w:val="2B3542"/>
          <w:kern w:val="36"/>
          <w:sz w:val="61"/>
          <w:szCs w:val="61"/>
          <w:lang w:eastAsia="fr-FR"/>
        </w:rPr>
        <w:t>Catégories d’âge et de poids pour la saison 2018-2019</w:t>
      </w:r>
    </w:p>
    <w:p w:rsidR="00AF48DD" w:rsidRPr="00013261" w:rsidRDefault="00AF48DD" w:rsidP="00013261">
      <w:pPr>
        <w:spacing w:after="0" w:line="729" w:lineRule="atLeast"/>
        <w:outlineLvl w:val="0"/>
        <w:rPr>
          <w:rFonts w:ascii="Arial" w:eastAsia="Times New Roman" w:hAnsi="Arial" w:cs="Arial"/>
          <w:b/>
          <w:bCs/>
          <w:color w:val="2B3542"/>
          <w:kern w:val="36"/>
          <w:sz w:val="40"/>
          <w:szCs w:val="40"/>
          <w:lang w:eastAsia="fr-FR"/>
        </w:rPr>
      </w:pPr>
    </w:p>
    <w:p w:rsidR="00013261" w:rsidRPr="00013261" w:rsidRDefault="00013261" w:rsidP="00AF48DD">
      <w:pPr>
        <w:spacing w:after="0" w:line="240" w:lineRule="auto"/>
        <w:jc w:val="both"/>
        <w:rPr>
          <w:rFonts w:ascii="Garamond" w:eastAsia="Times New Roman" w:hAnsi="Garamond" w:cs="Arial"/>
          <w:color w:val="444444"/>
          <w:sz w:val="27"/>
          <w:szCs w:val="27"/>
          <w:lang w:eastAsia="fr-FR"/>
        </w:rPr>
      </w:pPr>
      <w:r w:rsidRPr="00013261">
        <w:rPr>
          <w:rFonts w:ascii="Garamond" w:eastAsia="Times New Roman" w:hAnsi="Garamond" w:cs="Arial"/>
          <w:color w:val="444444"/>
          <w:sz w:val="27"/>
          <w:szCs w:val="27"/>
          <w:lang w:eastAsia="fr-FR"/>
        </w:rPr>
        <w:t>Voici les catégories d’âge et de poids pour la saison en cours. Ces catégories permettent de regrouper les judokas lors des compétitions. Les catégories d’âge nous permettent de regrouper nos judokas par cours et évoluent en début de saison.</w:t>
      </w:r>
    </w:p>
    <w:p w:rsidR="00013261" w:rsidRPr="00013261" w:rsidRDefault="00013261" w:rsidP="00AF48DD">
      <w:pPr>
        <w:pBdr>
          <w:top w:val="single" w:sz="4" w:space="1" w:color="auto"/>
          <w:left w:val="single" w:sz="4" w:space="4" w:color="auto"/>
          <w:bottom w:val="single" w:sz="4" w:space="1" w:color="auto"/>
          <w:right w:val="single" w:sz="4" w:space="4" w:color="auto"/>
          <w:between w:val="single" w:sz="4" w:space="1" w:color="auto"/>
          <w:bar w:val="single" w:sz="4" w:color="auto"/>
        </w:pBdr>
        <w:spacing w:before="750" w:after="450" w:line="240" w:lineRule="auto"/>
        <w:outlineLvl w:val="1"/>
        <w:rPr>
          <w:rFonts w:ascii="Arial" w:eastAsia="Times New Roman" w:hAnsi="Arial" w:cs="Arial"/>
          <w:b/>
          <w:bCs/>
          <w:color w:val="333333"/>
          <w:sz w:val="47"/>
          <w:szCs w:val="47"/>
          <w:lang w:eastAsia="fr-FR"/>
        </w:rPr>
      </w:pPr>
      <w:r w:rsidRPr="00013261">
        <w:rPr>
          <w:rFonts w:ascii="Arial" w:eastAsia="Times New Roman" w:hAnsi="Arial" w:cs="Arial"/>
          <w:b/>
          <w:bCs/>
          <w:color w:val="333333"/>
          <w:sz w:val="47"/>
          <w:szCs w:val="47"/>
          <w:lang w:eastAsia="fr-FR"/>
        </w:rPr>
        <w:t>Catégories d’âge</w:t>
      </w:r>
    </w:p>
    <w:tbl>
      <w:tblPr>
        <w:tblW w:w="5000" w:type="pct"/>
        <w:jc w:val="center"/>
        <w:tblCellMar>
          <w:left w:w="0" w:type="dxa"/>
          <w:right w:w="0" w:type="dxa"/>
        </w:tblCellMar>
        <w:tblLook w:val="04A0"/>
      </w:tblPr>
      <w:tblGrid>
        <w:gridCol w:w="2855"/>
        <w:gridCol w:w="3930"/>
        <w:gridCol w:w="2741"/>
      </w:tblGrid>
      <w:tr w:rsidR="00013261" w:rsidRPr="00013261" w:rsidTr="00013261">
        <w:trPr>
          <w:jc w:val="center"/>
        </w:trPr>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b/>
                <w:bCs/>
                <w:sz w:val="24"/>
                <w:szCs w:val="24"/>
                <w:lang w:eastAsia="fr-FR"/>
              </w:rPr>
              <w:t>Catégories</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b/>
                <w:bCs/>
                <w:sz w:val="24"/>
                <w:szCs w:val="24"/>
                <w:lang w:eastAsia="fr-FR"/>
              </w:rPr>
              <w:t>Années de naissance</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b/>
                <w:bCs/>
                <w:sz w:val="24"/>
                <w:szCs w:val="24"/>
                <w:lang w:eastAsia="fr-FR"/>
              </w:rPr>
              <w:t>Age indicatif</w:t>
            </w:r>
          </w:p>
        </w:tc>
      </w:tr>
      <w:tr w:rsidR="00013261" w:rsidRPr="00013261" w:rsidTr="00013261">
        <w:trPr>
          <w:jc w:val="center"/>
        </w:trPr>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Mini-Poussins</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2011-2012</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7-8</w:t>
            </w:r>
          </w:p>
        </w:tc>
      </w:tr>
      <w:tr w:rsidR="00013261" w:rsidRPr="00013261" w:rsidTr="00013261">
        <w:trPr>
          <w:jc w:val="center"/>
        </w:trPr>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Poussins</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2009-2010</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9-10</w:t>
            </w:r>
          </w:p>
        </w:tc>
      </w:tr>
      <w:tr w:rsidR="00013261" w:rsidRPr="00013261" w:rsidTr="00013261">
        <w:trPr>
          <w:jc w:val="center"/>
        </w:trPr>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Benjamins</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2007-2008</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11-12</w:t>
            </w:r>
          </w:p>
        </w:tc>
      </w:tr>
      <w:tr w:rsidR="00013261" w:rsidRPr="00013261" w:rsidTr="00013261">
        <w:trPr>
          <w:jc w:val="center"/>
        </w:trPr>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Minimes</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2005-2006</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13-14</w:t>
            </w:r>
          </w:p>
        </w:tc>
      </w:tr>
      <w:tr w:rsidR="00013261" w:rsidRPr="00013261" w:rsidTr="00013261">
        <w:trPr>
          <w:jc w:val="center"/>
        </w:trPr>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Cadets</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2002-2003-2004</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15-16-17</w:t>
            </w:r>
          </w:p>
        </w:tc>
      </w:tr>
      <w:tr w:rsidR="00013261" w:rsidRPr="00013261" w:rsidTr="00013261">
        <w:trPr>
          <w:jc w:val="center"/>
        </w:trPr>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Juniors</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1999-2000-2001</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18-19-20</w:t>
            </w:r>
          </w:p>
        </w:tc>
      </w:tr>
      <w:tr w:rsidR="00013261" w:rsidRPr="00013261" w:rsidTr="00013261">
        <w:trPr>
          <w:jc w:val="center"/>
        </w:trPr>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Seniors</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1998 et avant</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92" w:lineRule="atLeast"/>
              <w:rPr>
                <w:rFonts w:ascii="inherit" w:eastAsia="Times New Roman" w:hAnsi="inherit" w:cs="Times New Roman"/>
                <w:sz w:val="24"/>
                <w:szCs w:val="24"/>
                <w:lang w:eastAsia="fr-FR"/>
              </w:rPr>
            </w:pPr>
            <w:r w:rsidRPr="00013261">
              <w:rPr>
                <w:rFonts w:ascii="inherit" w:eastAsia="Times New Roman" w:hAnsi="inherit" w:cs="Times New Roman"/>
                <w:sz w:val="24"/>
                <w:szCs w:val="24"/>
                <w:lang w:eastAsia="fr-FR"/>
              </w:rPr>
              <w:t>21 et plus</w:t>
            </w:r>
          </w:p>
        </w:tc>
      </w:tr>
    </w:tbl>
    <w:p w:rsidR="00013261" w:rsidRDefault="00013261" w:rsidP="00013261">
      <w:pPr>
        <w:spacing w:before="750" w:after="450" w:line="240" w:lineRule="auto"/>
        <w:outlineLvl w:val="1"/>
        <w:rPr>
          <w:rFonts w:ascii="Arial" w:eastAsia="Times New Roman" w:hAnsi="Arial" w:cs="Arial"/>
          <w:b/>
          <w:bCs/>
          <w:color w:val="333333"/>
          <w:sz w:val="47"/>
          <w:szCs w:val="47"/>
          <w:lang w:eastAsia="fr-FR"/>
        </w:rPr>
      </w:pPr>
    </w:p>
    <w:p w:rsidR="00013261" w:rsidRDefault="00013261" w:rsidP="00013261">
      <w:pPr>
        <w:spacing w:before="750" w:after="450" w:line="240" w:lineRule="auto"/>
        <w:outlineLvl w:val="1"/>
        <w:rPr>
          <w:rFonts w:ascii="Arial" w:eastAsia="Times New Roman" w:hAnsi="Arial" w:cs="Arial"/>
          <w:b/>
          <w:bCs/>
          <w:color w:val="333333"/>
          <w:sz w:val="47"/>
          <w:szCs w:val="47"/>
          <w:lang w:eastAsia="fr-FR"/>
        </w:rPr>
      </w:pPr>
    </w:p>
    <w:p w:rsidR="00013261" w:rsidRPr="00013261" w:rsidRDefault="00013261" w:rsidP="00AF48D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outlineLvl w:val="1"/>
        <w:rPr>
          <w:rFonts w:ascii="Garamond" w:eastAsia="Times New Roman" w:hAnsi="Garamond" w:cs="Arial"/>
          <w:b/>
          <w:bCs/>
          <w:color w:val="333333"/>
          <w:sz w:val="47"/>
          <w:szCs w:val="47"/>
          <w:lang w:eastAsia="fr-FR"/>
        </w:rPr>
      </w:pPr>
      <w:r w:rsidRPr="00013261">
        <w:rPr>
          <w:rFonts w:ascii="Garamond" w:eastAsia="Times New Roman" w:hAnsi="Garamond" w:cs="Arial"/>
          <w:b/>
          <w:bCs/>
          <w:color w:val="333333"/>
          <w:sz w:val="47"/>
          <w:szCs w:val="47"/>
          <w:lang w:eastAsia="fr-FR"/>
        </w:rPr>
        <w:lastRenderedPageBreak/>
        <w:t>Catégories de poids</w:t>
      </w:r>
    </w:p>
    <w:p w:rsidR="00013261" w:rsidRDefault="00013261" w:rsidP="00013261">
      <w:pPr>
        <w:spacing w:after="0" w:line="240" w:lineRule="auto"/>
        <w:outlineLvl w:val="2"/>
        <w:rPr>
          <w:rFonts w:ascii="Garamond" w:eastAsia="Times New Roman" w:hAnsi="Garamond" w:cs="Arial"/>
          <w:b/>
          <w:bCs/>
          <w:color w:val="333333"/>
          <w:sz w:val="41"/>
          <w:szCs w:val="41"/>
          <w:lang w:eastAsia="fr-FR"/>
        </w:rPr>
      </w:pPr>
    </w:p>
    <w:p w:rsidR="00013261" w:rsidRPr="00013261" w:rsidRDefault="00013261" w:rsidP="00013261">
      <w:pPr>
        <w:spacing w:after="0" w:line="240" w:lineRule="auto"/>
        <w:outlineLvl w:val="2"/>
        <w:rPr>
          <w:rFonts w:ascii="Garamond" w:eastAsia="Times New Roman" w:hAnsi="Garamond" w:cs="Arial"/>
          <w:b/>
          <w:bCs/>
          <w:color w:val="333333"/>
          <w:sz w:val="41"/>
          <w:szCs w:val="41"/>
          <w:u w:val="single"/>
          <w:lang w:eastAsia="fr-FR"/>
        </w:rPr>
      </w:pPr>
      <w:r w:rsidRPr="00013261">
        <w:rPr>
          <w:rFonts w:ascii="Garamond" w:eastAsia="Times New Roman" w:hAnsi="Garamond" w:cs="Arial"/>
          <w:b/>
          <w:bCs/>
          <w:color w:val="333333"/>
          <w:sz w:val="41"/>
          <w:szCs w:val="41"/>
          <w:u w:val="single"/>
          <w:lang w:eastAsia="fr-FR"/>
        </w:rPr>
        <w:t>Masculin</w:t>
      </w:r>
    </w:p>
    <w:tbl>
      <w:tblPr>
        <w:tblW w:w="5000" w:type="pct"/>
        <w:jc w:val="center"/>
        <w:tblCellMar>
          <w:left w:w="0" w:type="dxa"/>
          <w:right w:w="0" w:type="dxa"/>
        </w:tblCellMar>
        <w:tblLook w:val="04A0"/>
      </w:tblPr>
      <w:tblGrid>
        <w:gridCol w:w="1906"/>
        <w:gridCol w:w="1905"/>
        <w:gridCol w:w="1905"/>
        <w:gridCol w:w="1905"/>
        <w:gridCol w:w="1905"/>
      </w:tblGrid>
      <w:tr w:rsidR="00013261" w:rsidRPr="00013261" w:rsidTr="00013261">
        <w:trPr>
          <w:jc w:val="center"/>
        </w:trPr>
        <w:tc>
          <w:tcPr>
            <w:tcW w:w="1000" w:type="pct"/>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b/>
                <w:bCs/>
                <w:sz w:val="24"/>
                <w:szCs w:val="24"/>
                <w:lang w:eastAsia="fr-FR"/>
              </w:rPr>
              <w:t>Benjamins</w:t>
            </w:r>
          </w:p>
        </w:tc>
        <w:tc>
          <w:tcPr>
            <w:tcW w:w="1000" w:type="pct"/>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b/>
                <w:bCs/>
                <w:sz w:val="24"/>
                <w:szCs w:val="24"/>
                <w:lang w:eastAsia="fr-FR"/>
              </w:rPr>
              <w:t>Minimes</w:t>
            </w:r>
          </w:p>
        </w:tc>
        <w:tc>
          <w:tcPr>
            <w:tcW w:w="1000" w:type="pct"/>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b/>
                <w:bCs/>
                <w:sz w:val="24"/>
                <w:szCs w:val="24"/>
                <w:lang w:eastAsia="fr-FR"/>
              </w:rPr>
              <w:t>Cadets</w:t>
            </w:r>
          </w:p>
        </w:tc>
        <w:tc>
          <w:tcPr>
            <w:tcW w:w="1000" w:type="pct"/>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b/>
                <w:bCs/>
                <w:sz w:val="24"/>
                <w:szCs w:val="24"/>
                <w:lang w:eastAsia="fr-FR"/>
              </w:rPr>
              <w:t>Juniors</w:t>
            </w:r>
          </w:p>
        </w:tc>
        <w:tc>
          <w:tcPr>
            <w:tcW w:w="1000" w:type="pct"/>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b/>
                <w:bCs/>
                <w:sz w:val="24"/>
                <w:szCs w:val="24"/>
                <w:lang w:eastAsia="fr-FR"/>
              </w:rPr>
              <w:t>Seniors</w:t>
            </w:r>
          </w:p>
        </w:tc>
      </w:tr>
      <w:tr w:rsidR="00013261" w:rsidRPr="00013261" w:rsidTr="00013261">
        <w:trPr>
          <w:trHeight w:val="270"/>
          <w:jc w:val="center"/>
        </w:trPr>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-30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-34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-46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-55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-60 kg</w:t>
            </w:r>
          </w:p>
        </w:tc>
      </w:tr>
      <w:tr w:rsidR="00013261" w:rsidRPr="00013261" w:rsidTr="00013261">
        <w:trPr>
          <w:trHeight w:val="270"/>
          <w:jc w:val="center"/>
        </w:trPr>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-34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-38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-50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-60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-66 kg</w:t>
            </w:r>
          </w:p>
        </w:tc>
      </w:tr>
      <w:tr w:rsidR="00013261" w:rsidRPr="00013261" w:rsidTr="00013261">
        <w:trPr>
          <w:trHeight w:val="270"/>
          <w:jc w:val="center"/>
        </w:trPr>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-38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-42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-55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-66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-73 kg</w:t>
            </w:r>
          </w:p>
        </w:tc>
      </w:tr>
      <w:tr w:rsidR="00013261" w:rsidRPr="00013261" w:rsidTr="00013261">
        <w:trPr>
          <w:trHeight w:val="270"/>
          <w:jc w:val="center"/>
        </w:trPr>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-42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-46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-60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-73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-81 kg</w:t>
            </w:r>
          </w:p>
        </w:tc>
      </w:tr>
      <w:tr w:rsidR="00013261" w:rsidRPr="00013261" w:rsidTr="00013261">
        <w:trPr>
          <w:trHeight w:val="270"/>
          <w:jc w:val="center"/>
        </w:trPr>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-46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-50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-66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-81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-90 kg</w:t>
            </w:r>
          </w:p>
        </w:tc>
      </w:tr>
      <w:tr w:rsidR="00013261" w:rsidRPr="00013261" w:rsidTr="00013261">
        <w:trPr>
          <w:trHeight w:val="270"/>
          <w:jc w:val="center"/>
        </w:trPr>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-50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-55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-73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-90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-100 kg</w:t>
            </w:r>
          </w:p>
        </w:tc>
      </w:tr>
      <w:tr w:rsidR="00013261" w:rsidRPr="00013261" w:rsidTr="00013261">
        <w:trPr>
          <w:trHeight w:val="270"/>
          <w:jc w:val="center"/>
        </w:trPr>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-55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-60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-81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-100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+100 kg</w:t>
            </w:r>
          </w:p>
        </w:tc>
      </w:tr>
      <w:tr w:rsidR="00013261" w:rsidRPr="00013261" w:rsidTr="00013261">
        <w:trPr>
          <w:trHeight w:val="270"/>
          <w:jc w:val="center"/>
        </w:trPr>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-60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-66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-90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+100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p>
        </w:tc>
      </w:tr>
      <w:tr w:rsidR="00013261" w:rsidRPr="00013261" w:rsidTr="00013261">
        <w:trPr>
          <w:trHeight w:val="270"/>
          <w:jc w:val="center"/>
        </w:trPr>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-66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-73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+90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p>
        </w:tc>
      </w:tr>
      <w:tr w:rsidR="00013261" w:rsidRPr="00013261" w:rsidTr="00013261">
        <w:trPr>
          <w:trHeight w:val="270"/>
          <w:jc w:val="center"/>
        </w:trPr>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+66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r w:rsidRPr="00013261">
              <w:rPr>
                <w:rFonts w:ascii="Garamond" w:eastAsia="Times New Roman" w:hAnsi="Garamond" w:cs="Times New Roman"/>
                <w:lang w:eastAsia="fr-FR"/>
              </w:rPr>
              <w:t>+73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lang w:eastAsia="fr-FR"/>
              </w:rPr>
            </w:pPr>
          </w:p>
        </w:tc>
      </w:tr>
    </w:tbl>
    <w:p w:rsidR="00013261" w:rsidRDefault="00013261" w:rsidP="00013261">
      <w:pPr>
        <w:spacing w:after="0" w:line="240" w:lineRule="auto"/>
        <w:outlineLvl w:val="2"/>
        <w:rPr>
          <w:rFonts w:ascii="Garamond" w:eastAsia="Times New Roman" w:hAnsi="Garamond" w:cs="Arial"/>
          <w:b/>
          <w:bCs/>
          <w:color w:val="333333"/>
          <w:sz w:val="41"/>
          <w:szCs w:val="41"/>
          <w:lang w:eastAsia="fr-FR"/>
        </w:rPr>
      </w:pPr>
    </w:p>
    <w:p w:rsidR="00013261" w:rsidRDefault="00013261" w:rsidP="00013261">
      <w:pPr>
        <w:spacing w:after="0" w:line="240" w:lineRule="auto"/>
        <w:outlineLvl w:val="2"/>
        <w:rPr>
          <w:rFonts w:ascii="Garamond" w:eastAsia="Times New Roman" w:hAnsi="Garamond" w:cs="Arial"/>
          <w:b/>
          <w:bCs/>
          <w:color w:val="333333"/>
          <w:sz w:val="41"/>
          <w:szCs w:val="41"/>
          <w:lang w:eastAsia="fr-FR"/>
        </w:rPr>
      </w:pPr>
    </w:p>
    <w:p w:rsidR="00013261" w:rsidRDefault="00013261" w:rsidP="00013261">
      <w:pPr>
        <w:spacing w:after="0" w:line="240" w:lineRule="auto"/>
        <w:outlineLvl w:val="2"/>
        <w:rPr>
          <w:rFonts w:ascii="Garamond" w:eastAsia="Times New Roman" w:hAnsi="Garamond" w:cs="Arial"/>
          <w:b/>
          <w:bCs/>
          <w:color w:val="333333"/>
          <w:sz w:val="41"/>
          <w:szCs w:val="41"/>
          <w:lang w:eastAsia="fr-FR"/>
        </w:rPr>
      </w:pPr>
    </w:p>
    <w:p w:rsidR="00013261" w:rsidRDefault="00013261" w:rsidP="00013261">
      <w:pPr>
        <w:spacing w:after="0" w:line="240" w:lineRule="auto"/>
        <w:outlineLvl w:val="2"/>
        <w:rPr>
          <w:rFonts w:ascii="Garamond" w:eastAsia="Times New Roman" w:hAnsi="Garamond" w:cs="Arial"/>
          <w:b/>
          <w:bCs/>
          <w:color w:val="333333"/>
          <w:sz w:val="41"/>
          <w:szCs w:val="41"/>
          <w:lang w:eastAsia="fr-FR"/>
        </w:rPr>
      </w:pPr>
    </w:p>
    <w:p w:rsidR="00013261" w:rsidRDefault="00013261" w:rsidP="00013261">
      <w:pPr>
        <w:spacing w:after="0" w:line="240" w:lineRule="auto"/>
        <w:outlineLvl w:val="2"/>
        <w:rPr>
          <w:rFonts w:ascii="Garamond" w:eastAsia="Times New Roman" w:hAnsi="Garamond" w:cs="Arial"/>
          <w:b/>
          <w:bCs/>
          <w:color w:val="333333"/>
          <w:sz w:val="41"/>
          <w:szCs w:val="41"/>
          <w:lang w:eastAsia="fr-FR"/>
        </w:rPr>
      </w:pPr>
    </w:p>
    <w:p w:rsidR="00013261" w:rsidRDefault="00013261" w:rsidP="00013261">
      <w:pPr>
        <w:spacing w:after="0" w:line="240" w:lineRule="auto"/>
        <w:outlineLvl w:val="2"/>
        <w:rPr>
          <w:rFonts w:ascii="Garamond" w:eastAsia="Times New Roman" w:hAnsi="Garamond" w:cs="Arial"/>
          <w:b/>
          <w:bCs/>
          <w:color w:val="333333"/>
          <w:sz w:val="41"/>
          <w:szCs w:val="41"/>
          <w:lang w:eastAsia="fr-FR"/>
        </w:rPr>
      </w:pPr>
    </w:p>
    <w:p w:rsidR="00013261" w:rsidRDefault="00013261" w:rsidP="00013261">
      <w:pPr>
        <w:spacing w:after="0" w:line="240" w:lineRule="auto"/>
        <w:outlineLvl w:val="2"/>
        <w:rPr>
          <w:rFonts w:ascii="Garamond" w:eastAsia="Times New Roman" w:hAnsi="Garamond" w:cs="Arial"/>
          <w:b/>
          <w:bCs/>
          <w:color w:val="333333"/>
          <w:sz w:val="41"/>
          <w:szCs w:val="41"/>
          <w:lang w:eastAsia="fr-FR"/>
        </w:rPr>
      </w:pPr>
    </w:p>
    <w:p w:rsidR="00013261" w:rsidRDefault="00013261" w:rsidP="00013261">
      <w:pPr>
        <w:spacing w:after="0" w:line="240" w:lineRule="auto"/>
        <w:outlineLvl w:val="2"/>
        <w:rPr>
          <w:rFonts w:ascii="Garamond" w:eastAsia="Times New Roman" w:hAnsi="Garamond" w:cs="Arial"/>
          <w:b/>
          <w:bCs/>
          <w:color w:val="333333"/>
          <w:sz w:val="41"/>
          <w:szCs w:val="41"/>
          <w:lang w:eastAsia="fr-FR"/>
        </w:rPr>
      </w:pPr>
    </w:p>
    <w:p w:rsidR="00013261" w:rsidRDefault="00013261" w:rsidP="00013261">
      <w:pPr>
        <w:spacing w:after="0" w:line="240" w:lineRule="auto"/>
        <w:outlineLvl w:val="2"/>
        <w:rPr>
          <w:rFonts w:ascii="Garamond" w:eastAsia="Times New Roman" w:hAnsi="Garamond" w:cs="Arial"/>
          <w:b/>
          <w:bCs/>
          <w:color w:val="333333"/>
          <w:sz w:val="41"/>
          <w:szCs w:val="41"/>
          <w:lang w:eastAsia="fr-FR"/>
        </w:rPr>
      </w:pPr>
    </w:p>
    <w:p w:rsidR="00013261" w:rsidRDefault="00013261" w:rsidP="00013261">
      <w:pPr>
        <w:spacing w:after="0" w:line="240" w:lineRule="auto"/>
        <w:outlineLvl w:val="2"/>
        <w:rPr>
          <w:rFonts w:ascii="Garamond" w:eastAsia="Times New Roman" w:hAnsi="Garamond" w:cs="Arial"/>
          <w:b/>
          <w:bCs/>
          <w:color w:val="333333"/>
          <w:sz w:val="41"/>
          <w:szCs w:val="41"/>
          <w:lang w:eastAsia="fr-FR"/>
        </w:rPr>
      </w:pPr>
    </w:p>
    <w:p w:rsidR="00013261" w:rsidRPr="00013261" w:rsidRDefault="00013261" w:rsidP="00AF48D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outlineLvl w:val="1"/>
        <w:rPr>
          <w:rFonts w:ascii="Garamond" w:eastAsia="Times New Roman" w:hAnsi="Garamond" w:cs="Arial"/>
          <w:b/>
          <w:bCs/>
          <w:color w:val="333333"/>
          <w:sz w:val="47"/>
          <w:szCs w:val="47"/>
          <w:lang w:eastAsia="fr-FR"/>
        </w:rPr>
      </w:pPr>
      <w:r w:rsidRPr="00013261">
        <w:rPr>
          <w:rFonts w:ascii="Garamond" w:eastAsia="Times New Roman" w:hAnsi="Garamond" w:cs="Arial"/>
          <w:b/>
          <w:bCs/>
          <w:color w:val="333333"/>
          <w:sz w:val="47"/>
          <w:szCs w:val="47"/>
          <w:lang w:eastAsia="fr-FR"/>
        </w:rPr>
        <w:lastRenderedPageBreak/>
        <w:t>Catégories de poids</w:t>
      </w:r>
    </w:p>
    <w:p w:rsidR="00013261" w:rsidRDefault="00013261" w:rsidP="00013261">
      <w:pPr>
        <w:spacing w:after="0" w:line="240" w:lineRule="auto"/>
        <w:outlineLvl w:val="2"/>
        <w:rPr>
          <w:rFonts w:ascii="Garamond" w:eastAsia="Times New Roman" w:hAnsi="Garamond" w:cs="Arial"/>
          <w:b/>
          <w:bCs/>
          <w:color w:val="333333"/>
          <w:sz w:val="41"/>
          <w:szCs w:val="41"/>
          <w:lang w:eastAsia="fr-FR"/>
        </w:rPr>
      </w:pPr>
    </w:p>
    <w:p w:rsidR="00013261" w:rsidRPr="00013261" w:rsidRDefault="00013261" w:rsidP="00013261">
      <w:pPr>
        <w:spacing w:after="0" w:line="240" w:lineRule="auto"/>
        <w:outlineLvl w:val="2"/>
        <w:rPr>
          <w:rFonts w:ascii="Garamond" w:eastAsia="Times New Roman" w:hAnsi="Garamond" w:cs="Arial"/>
          <w:b/>
          <w:bCs/>
          <w:color w:val="333333"/>
          <w:sz w:val="41"/>
          <w:szCs w:val="41"/>
          <w:u w:val="single"/>
          <w:lang w:eastAsia="fr-FR"/>
        </w:rPr>
      </w:pPr>
      <w:r w:rsidRPr="00013261">
        <w:rPr>
          <w:rFonts w:ascii="Garamond" w:eastAsia="Times New Roman" w:hAnsi="Garamond" w:cs="Arial"/>
          <w:b/>
          <w:bCs/>
          <w:color w:val="333333"/>
          <w:sz w:val="41"/>
          <w:szCs w:val="41"/>
          <w:u w:val="single"/>
          <w:lang w:eastAsia="fr-FR"/>
        </w:rPr>
        <w:t>Féminin</w:t>
      </w:r>
    </w:p>
    <w:tbl>
      <w:tblPr>
        <w:tblW w:w="5000" w:type="pct"/>
        <w:jc w:val="center"/>
        <w:tblCellMar>
          <w:left w:w="0" w:type="dxa"/>
          <w:right w:w="0" w:type="dxa"/>
        </w:tblCellMar>
        <w:tblLook w:val="04A0"/>
      </w:tblPr>
      <w:tblGrid>
        <w:gridCol w:w="1906"/>
        <w:gridCol w:w="1905"/>
        <w:gridCol w:w="1905"/>
        <w:gridCol w:w="1905"/>
        <w:gridCol w:w="1905"/>
      </w:tblGrid>
      <w:tr w:rsidR="00013261" w:rsidRPr="00013261" w:rsidTr="00013261">
        <w:trPr>
          <w:jc w:val="center"/>
        </w:trPr>
        <w:tc>
          <w:tcPr>
            <w:tcW w:w="800" w:type="pct"/>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b/>
                <w:bCs/>
                <w:sz w:val="24"/>
                <w:szCs w:val="24"/>
                <w:lang w:eastAsia="fr-FR"/>
              </w:rPr>
              <w:t>Benjamines</w:t>
            </w:r>
          </w:p>
        </w:tc>
        <w:tc>
          <w:tcPr>
            <w:tcW w:w="800" w:type="pct"/>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b/>
                <w:bCs/>
                <w:sz w:val="24"/>
                <w:szCs w:val="24"/>
                <w:lang w:eastAsia="fr-FR"/>
              </w:rPr>
              <w:t>Minimes</w:t>
            </w:r>
          </w:p>
        </w:tc>
        <w:tc>
          <w:tcPr>
            <w:tcW w:w="800" w:type="pct"/>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b/>
                <w:bCs/>
                <w:sz w:val="24"/>
                <w:szCs w:val="24"/>
                <w:lang w:eastAsia="fr-FR"/>
              </w:rPr>
              <w:t>Cadettes</w:t>
            </w:r>
          </w:p>
        </w:tc>
        <w:tc>
          <w:tcPr>
            <w:tcW w:w="800" w:type="pct"/>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b/>
                <w:bCs/>
                <w:sz w:val="24"/>
                <w:szCs w:val="24"/>
                <w:lang w:eastAsia="fr-FR"/>
              </w:rPr>
              <w:t>Juniors</w:t>
            </w:r>
          </w:p>
        </w:tc>
        <w:tc>
          <w:tcPr>
            <w:tcW w:w="800" w:type="pct"/>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b/>
                <w:bCs/>
                <w:sz w:val="24"/>
                <w:szCs w:val="24"/>
                <w:lang w:eastAsia="fr-FR"/>
              </w:rPr>
              <w:t>Seniors</w:t>
            </w:r>
          </w:p>
        </w:tc>
      </w:tr>
      <w:tr w:rsidR="00013261" w:rsidRPr="00013261" w:rsidTr="00013261">
        <w:trPr>
          <w:jc w:val="center"/>
        </w:trPr>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-32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-36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-40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-44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-48 kg</w:t>
            </w:r>
          </w:p>
        </w:tc>
      </w:tr>
      <w:tr w:rsidR="00013261" w:rsidRPr="00013261" w:rsidTr="00013261">
        <w:trPr>
          <w:jc w:val="center"/>
        </w:trPr>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-36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-40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-44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-48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-52 kg</w:t>
            </w:r>
          </w:p>
        </w:tc>
      </w:tr>
      <w:tr w:rsidR="00013261" w:rsidRPr="00013261" w:rsidTr="00013261">
        <w:trPr>
          <w:jc w:val="center"/>
        </w:trPr>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-40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-44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-48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-52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-57 kg</w:t>
            </w:r>
          </w:p>
        </w:tc>
      </w:tr>
      <w:tr w:rsidR="00013261" w:rsidRPr="00013261" w:rsidTr="00013261">
        <w:trPr>
          <w:jc w:val="center"/>
        </w:trPr>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-44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-48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-52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-57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-63 kg</w:t>
            </w:r>
          </w:p>
        </w:tc>
      </w:tr>
      <w:tr w:rsidR="00013261" w:rsidRPr="00013261" w:rsidTr="00013261">
        <w:trPr>
          <w:jc w:val="center"/>
        </w:trPr>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-48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-52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-57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-63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-70 kg</w:t>
            </w:r>
          </w:p>
        </w:tc>
      </w:tr>
      <w:tr w:rsidR="00013261" w:rsidRPr="00013261" w:rsidTr="00013261">
        <w:trPr>
          <w:jc w:val="center"/>
        </w:trPr>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-52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-57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-63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-70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-78 kg</w:t>
            </w:r>
          </w:p>
        </w:tc>
      </w:tr>
      <w:tr w:rsidR="00013261" w:rsidRPr="00013261" w:rsidTr="00013261">
        <w:trPr>
          <w:jc w:val="center"/>
        </w:trPr>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-57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-63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-70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-78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+78 kg</w:t>
            </w:r>
          </w:p>
        </w:tc>
      </w:tr>
      <w:tr w:rsidR="00013261" w:rsidRPr="00013261" w:rsidTr="00013261">
        <w:trPr>
          <w:jc w:val="center"/>
        </w:trPr>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-63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-70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+70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+78 kg</w:t>
            </w:r>
          </w:p>
        </w:tc>
        <w:tc>
          <w:tcPr>
            <w:tcW w:w="0" w:type="auto"/>
            <w:tcBorders>
              <w:top w:val="nil"/>
              <w:left w:val="nil"/>
              <w:bottom w:val="single" w:sz="6" w:space="0" w:color="DDDDDD"/>
              <w:right w:val="nil"/>
            </w:tcBorders>
            <w:shd w:val="clear" w:color="auto" w:fill="F9F9F9"/>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p>
        </w:tc>
      </w:tr>
      <w:tr w:rsidR="00013261" w:rsidRPr="00013261" w:rsidTr="00013261">
        <w:trPr>
          <w:jc w:val="center"/>
        </w:trPr>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+63 kg</w:t>
            </w:r>
          </w:p>
        </w:tc>
        <w:tc>
          <w:tcPr>
            <w:tcW w:w="0" w:type="auto"/>
            <w:tcBorders>
              <w:top w:val="nil"/>
              <w:left w:val="nil"/>
              <w:bottom w:val="single" w:sz="6" w:space="0" w:color="DDDDDD"/>
              <w:right w:val="nil"/>
            </w:tcBorders>
            <w:tcMar>
              <w:top w:w="227" w:type="dxa"/>
              <w:left w:w="227" w:type="dxa"/>
              <w:bottom w:w="227" w:type="dxa"/>
              <w:right w:w="227" w:type="dxa"/>
            </w:tcMar>
            <w:vAlign w:val="center"/>
            <w:hideMark/>
          </w:tcPr>
          <w:p w:rsidR="00013261" w:rsidRPr="00013261" w:rsidRDefault="00013261" w:rsidP="00013261">
            <w:pPr>
              <w:spacing w:after="0" w:line="240" w:lineRule="auto"/>
              <w:rPr>
                <w:rFonts w:ascii="Garamond" w:eastAsia="Times New Roman" w:hAnsi="Garamond" w:cs="Times New Roman"/>
                <w:sz w:val="24"/>
                <w:szCs w:val="24"/>
                <w:lang w:eastAsia="fr-FR"/>
              </w:rPr>
            </w:pPr>
            <w:r w:rsidRPr="00013261">
              <w:rPr>
                <w:rFonts w:ascii="Garamond" w:eastAsia="Times New Roman" w:hAnsi="Garamond" w:cs="Times New Roman"/>
                <w:sz w:val="24"/>
                <w:szCs w:val="24"/>
                <w:lang w:eastAsia="fr-FR"/>
              </w:rPr>
              <w:t>+70 kg</w:t>
            </w:r>
          </w:p>
        </w:tc>
        <w:tc>
          <w:tcPr>
            <w:tcW w:w="0" w:type="auto"/>
            <w:vAlign w:val="center"/>
            <w:hideMark/>
          </w:tcPr>
          <w:p w:rsidR="00013261" w:rsidRPr="00013261" w:rsidRDefault="00013261" w:rsidP="00013261">
            <w:pPr>
              <w:spacing w:after="0" w:line="240" w:lineRule="auto"/>
              <w:rPr>
                <w:rFonts w:ascii="Garamond" w:eastAsia="Times New Roman" w:hAnsi="Garamond" w:cs="Times New Roman"/>
                <w:sz w:val="20"/>
                <w:szCs w:val="20"/>
                <w:lang w:eastAsia="fr-FR"/>
              </w:rPr>
            </w:pPr>
          </w:p>
        </w:tc>
        <w:tc>
          <w:tcPr>
            <w:tcW w:w="0" w:type="auto"/>
            <w:vAlign w:val="center"/>
            <w:hideMark/>
          </w:tcPr>
          <w:p w:rsidR="00013261" w:rsidRPr="00013261" w:rsidRDefault="00013261" w:rsidP="00013261">
            <w:pPr>
              <w:spacing w:after="0" w:line="240" w:lineRule="auto"/>
              <w:rPr>
                <w:rFonts w:ascii="Garamond" w:eastAsia="Times New Roman" w:hAnsi="Garamond" w:cs="Times New Roman"/>
                <w:sz w:val="20"/>
                <w:szCs w:val="20"/>
                <w:lang w:eastAsia="fr-FR"/>
              </w:rPr>
            </w:pPr>
          </w:p>
        </w:tc>
        <w:tc>
          <w:tcPr>
            <w:tcW w:w="0" w:type="auto"/>
            <w:vAlign w:val="center"/>
            <w:hideMark/>
          </w:tcPr>
          <w:p w:rsidR="00013261" w:rsidRPr="00013261" w:rsidRDefault="00013261" w:rsidP="00013261">
            <w:pPr>
              <w:spacing w:after="0" w:line="240" w:lineRule="auto"/>
              <w:rPr>
                <w:rFonts w:ascii="Garamond" w:eastAsia="Times New Roman" w:hAnsi="Garamond" w:cs="Times New Roman"/>
                <w:sz w:val="20"/>
                <w:szCs w:val="20"/>
                <w:lang w:eastAsia="fr-FR"/>
              </w:rPr>
            </w:pPr>
          </w:p>
        </w:tc>
      </w:tr>
    </w:tbl>
    <w:p w:rsidR="005104B3" w:rsidRPr="00013261" w:rsidRDefault="005104B3" w:rsidP="00013261">
      <w:pPr>
        <w:spacing w:after="0" w:line="240" w:lineRule="auto"/>
        <w:rPr>
          <w:rFonts w:ascii="Garamond" w:hAnsi="Garamond"/>
        </w:rPr>
      </w:pPr>
    </w:p>
    <w:sectPr w:rsidR="005104B3" w:rsidRPr="00013261" w:rsidSect="00013261">
      <w:pgSz w:w="11906" w:h="16838"/>
      <w:pgMar w:top="127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13261"/>
    <w:rsid w:val="00013261"/>
    <w:rsid w:val="002858AB"/>
    <w:rsid w:val="005104B3"/>
    <w:rsid w:val="00AF48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4B3"/>
  </w:style>
  <w:style w:type="paragraph" w:styleId="Titre1">
    <w:name w:val="heading 1"/>
    <w:basedOn w:val="Normal"/>
    <w:link w:val="Titre1Car"/>
    <w:uiPriority w:val="9"/>
    <w:qFormat/>
    <w:rsid w:val="000132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1326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1326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326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1326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1326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0132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13261"/>
    <w:rPr>
      <w:b/>
      <w:bCs/>
    </w:rPr>
  </w:style>
</w:styles>
</file>

<file path=word/webSettings.xml><?xml version="1.0" encoding="utf-8"?>
<w:webSettings xmlns:r="http://schemas.openxmlformats.org/officeDocument/2006/relationships" xmlns:w="http://schemas.openxmlformats.org/wordprocessingml/2006/main">
  <w:divs>
    <w:div w:id="1993217585">
      <w:bodyDiv w:val="1"/>
      <w:marLeft w:val="0"/>
      <w:marRight w:val="0"/>
      <w:marTop w:val="0"/>
      <w:marBottom w:val="0"/>
      <w:divBdr>
        <w:top w:val="none" w:sz="0" w:space="0" w:color="auto"/>
        <w:left w:val="none" w:sz="0" w:space="0" w:color="auto"/>
        <w:bottom w:val="none" w:sz="0" w:space="0" w:color="auto"/>
        <w:right w:val="none" w:sz="0" w:space="0" w:color="auto"/>
      </w:divBdr>
      <w:divsChild>
        <w:div w:id="62920123">
          <w:marLeft w:val="0"/>
          <w:marRight w:val="0"/>
          <w:marTop w:val="0"/>
          <w:marBottom w:val="0"/>
          <w:divBdr>
            <w:top w:val="none" w:sz="0" w:space="0" w:color="auto"/>
            <w:left w:val="none" w:sz="0" w:space="0" w:color="auto"/>
            <w:bottom w:val="single" w:sz="6" w:space="31" w:color="EEEEEE"/>
            <w:right w:val="none" w:sz="0" w:space="0" w:color="auto"/>
          </w:divBdr>
        </w:div>
        <w:div w:id="81156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208</Words>
  <Characters>1144</Characters>
  <Application>Microsoft Office Word</Application>
  <DocSecurity>0</DocSecurity>
  <Lines>9</Lines>
  <Paragraphs>2</Paragraphs>
  <ScaleCrop>false</ScaleCrop>
  <Company>Olliade</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Olliade775</dc:creator>
  <cp:lastModifiedBy>Olliade775</cp:lastModifiedBy>
  <cp:revision>3</cp:revision>
  <dcterms:created xsi:type="dcterms:W3CDTF">2018-08-14T13:45:00Z</dcterms:created>
  <dcterms:modified xsi:type="dcterms:W3CDTF">2018-08-14T13:51:00Z</dcterms:modified>
</cp:coreProperties>
</file>